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1F" w:rsidRPr="007272FC" w:rsidRDefault="006E661F" w:rsidP="002E43E3">
      <w:pPr>
        <w:spacing w:line="300" w:lineRule="exact"/>
        <w:jc w:val="right"/>
        <w:rPr>
          <w:rFonts w:ascii="源ノ明朝" w:eastAsia="源ノ明朝" w:hAnsi="源ノ明朝"/>
        </w:rPr>
      </w:pPr>
      <w:r w:rsidRPr="007272FC">
        <w:rPr>
          <w:rFonts w:ascii="源ノ明朝" w:eastAsia="源ノ明朝" w:hAnsi="源ノ明朝" w:hint="eastAsia"/>
        </w:rPr>
        <w:t>2020年</w:t>
      </w:r>
      <w:r w:rsidR="00E3325A" w:rsidRPr="007272FC">
        <w:rPr>
          <w:rFonts w:ascii="源ノ明朝" w:eastAsia="源ノ明朝" w:hAnsi="源ノ明朝" w:hint="eastAsia"/>
        </w:rPr>
        <w:t>5</w:t>
      </w:r>
      <w:r w:rsidRPr="007272FC">
        <w:rPr>
          <w:rFonts w:ascii="源ノ明朝" w:eastAsia="源ノ明朝" w:hAnsi="源ノ明朝" w:hint="eastAsia"/>
        </w:rPr>
        <w:t>月</w:t>
      </w:r>
    </w:p>
    <w:p w:rsidR="007D5322" w:rsidRPr="007272FC" w:rsidRDefault="006E661F" w:rsidP="002E43E3">
      <w:pPr>
        <w:spacing w:line="300" w:lineRule="exact"/>
        <w:rPr>
          <w:rFonts w:ascii="源ノ明朝" w:eastAsia="源ノ明朝" w:hAnsi="源ノ明朝"/>
        </w:rPr>
      </w:pPr>
      <w:r w:rsidRPr="007272FC">
        <w:rPr>
          <w:rFonts w:ascii="源ノ明朝" w:eastAsia="源ノ明朝" w:hAnsi="源ノ明朝" w:hint="eastAsia"/>
        </w:rPr>
        <w:t>まめの木　保護者各位</w:t>
      </w:r>
    </w:p>
    <w:p w:rsidR="006E661F" w:rsidRPr="007272FC" w:rsidRDefault="006E661F" w:rsidP="002E43E3">
      <w:pPr>
        <w:spacing w:line="300" w:lineRule="exact"/>
        <w:jc w:val="right"/>
        <w:rPr>
          <w:rFonts w:ascii="源ノ明朝" w:eastAsia="源ノ明朝" w:hAnsi="源ノ明朝"/>
        </w:rPr>
      </w:pPr>
      <w:r w:rsidRPr="007272FC">
        <w:rPr>
          <w:rFonts w:ascii="源ノ明朝" w:eastAsia="源ノ明朝" w:hAnsi="源ノ明朝" w:hint="eastAsia"/>
        </w:rPr>
        <w:t>西宮ＹＭＣＡまめの木</w:t>
      </w:r>
    </w:p>
    <w:p w:rsidR="006E661F" w:rsidRPr="007272FC" w:rsidRDefault="006E661F" w:rsidP="002E43E3">
      <w:pPr>
        <w:spacing w:line="300" w:lineRule="exact"/>
        <w:jc w:val="right"/>
        <w:rPr>
          <w:rFonts w:ascii="源ノ明朝" w:eastAsia="源ノ明朝" w:hAnsi="源ノ明朝"/>
        </w:rPr>
      </w:pPr>
      <w:r w:rsidRPr="007272FC">
        <w:rPr>
          <w:rFonts w:ascii="源ノ明朝" w:eastAsia="源ノ明朝" w:hAnsi="源ノ明朝" w:hint="eastAsia"/>
        </w:rPr>
        <w:t>管理者　藤田　良祐</w:t>
      </w:r>
    </w:p>
    <w:p w:rsidR="002E43E3" w:rsidRDefault="002E43E3" w:rsidP="002E43E3">
      <w:pPr>
        <w:spacing w:line="300" w:lineRule="exact"/>
        <w:jc w:val="right"/>
        <w:rPr>
          <w:rFonts w:ascii="源ノ明朝" w:eastAsia="源ノ明朝" w:hAnsi="源ノ明朝"/>
        </w:rPr>
      </w:pPr>
      <w:r>
        <w:rPr>
          <w:rFonts w:ascii="源ノ明朝" w:eastAsia="源ノ明朝" w:hAnsi="源ノ明朝" w:hint="eastAsia"/>
        </w:rPr>
        <w:t>児童発達支援管理</w:t>
      </w:r>
      <w:r w:rsidR="007B6211">
        <w:rPr>
          <w:rFonts w:ascii="源ノ明朝" w:eastAsia="源ノ明朝" w:hAnsi="源ノ明朝" w:hint="eastAsia"/>
        </w:rPr>
        <w:t>責任</w:t>
      </w:r>
      <w:r>
        <w:rPr>
          <w:rFonts w:ascii="源ノ明朝" w:eastAsia="源ノ明朝" w:hAnsi="源ノ明朝" w:hint="eastAsia"/>
        </w:rPr>
        <w:t>者　伊藤　智美</w:t>
      </w:r>
    </w:p>
    <w:p w:rsidR="006E661F" w:rsidRPr="007272FC" w:rsidRDefault="006E661F" w:rsidP="002E43E3">
      <w:pPr>
        <w:spacing w:line="300" w:lineRule="exact"/>
        <w:jc w:val="right"/>
        <w:rPr>
          <w:rFonts w:ascii="源ノ明朝" w:eastAsia="源ノ明朝" w:hAnsi="源ノ明朝"/>
        </w:rPr>
      </w:pPr>
      <w:r w:rsidRPr="007272FC">
        <w:rPr>
          <w:rFonts w:ascii="源ノ明朝" w:eastAsia="源ノ明朝" w:hAnsi="源ノ明朝" w:hint="eastAsia"/>
        </w:rPr>
        <w:t>担当職員</w:t>
      </w:r>
      <w:bookmarkStart w:id="0" w:name="_GoBack"/>
      <w:bookmarkEnd w:id="0"/>
      <w:r w:rsidR="00FE2FC4">
        <w:rPr>
          <w:rFonts w:ascii="源ノ明朝" w:eastAsia="源ノ明朝" w:hAnsi="源ノ明朝" w:hint="eastAsia"/>
        </w:rPr>
        <w:t xml:space="preserve">　</w:t>
      </w:r>
      <w:r w:rsidRPr="007272FC">
        <w:rPr>
          <w:rFonts w:ascii="源ノ明朝" w:eastAsia="源ノ明朝" w:hAnsi="源ノ明朝" w:hint="eastAsia"/>
        </w:rPr>
        <w:t>大津</w:t>
      </w:r>
      <w:r w:rsidR="00FE2FC4">
        <w:rPr>
          <w:rFonts w:ascii="源ノ明朝" w:eastAsia="源ノ明朝" w:hAnsi="源ノ明朝" w:hint="eastAsia"/>
        </w:rPr>
        <w:t xml:space="preserve">　</w:t>
      </w:r>
      <w:r w:rsidRPr="007272FC">
        <w:rPr>
          <w:rFonts w:ascii="源ノ明朝" w:eastAsia="源ノ明朝" w:hAnsi="源ノ明朝" w:hint="eastAsia"/>
        </w:rPr>
        <w:t xml:space="preserve">　創</w:t>
      </w:r>
    </w:p>
    <w:p w:rsidR="006E661F" w:rsidRPr="007272FC" w:rsidRDefault="006E661F" w:rsidP="002E43E3">
      <w:pPr>
        <w:spacing w:line="300" w:lineRule="exact"/>
        <w:jc w:val="right"/>
        <w:rPr>
          <w:rFonts w:ascii="源ノ明朝" w:eastAsia="源ノ明朝" w:hAnsi="源ノ明朝"/>
        </w:rPr>
      </w:pPr>
    </w:p>
    <w:p w:rsidR="006E661F" w:rsidRPr="002E43E3" w:rsidRDefault="006E661F" w:rsidP="002E43E3">
      <w:pPr>
        <w:spacing w:line="300" w:lineRule="exact"/>
        <w:jc w:val="center"/>
        <w:rPr>
          <w:rFonts w:ascii="源ノ明朝" w:eastAsia="源ノ明朝" w:hAnsi="源ノ明朝"/>
          <w:sz w:val="24"/>
          <w:szCs w:val="24"/>
        </w:rPr>
      </w:pPr>
      <w:r w:rsidRPr="002E43E3">
        <w:rPr>
          <w:rFonts w:ascii="源ノ明朝" w:eastAsia="源ノ明朝" w:hAnsi="源ノ明朝" w:hint="eastAsia"/>
          <w:sz w:val="24"/>
          <w:szCs w:val="24"/>
        </w:rPr>
        <w:t>新型肺炎感染拡大防止による</w:t>
      </w:r>
      <w:r w:rsidR="007272FC" w:rsidRPr="002E43E3">
        <w:rPr>
          <w:rFonts w:ascii="源ノ明朝" w:eastAsia="源ノ明朝" w:hAnsi="源ノ明朝" w:hint="eastAsia"/>
          <w:sz w:val="24"/>
          <w:szCs w:val="24"/>
        </w:rPr>
        <w:t>通所自粛依頼（延長）</w:t>
      </w:r>
      <w:r w:rsidRPr="002E43E3">
        <w:rPr>
          <w:rFonts w:ascii="源ノ明朝" w:eastAsia="源ノ明朝" w:hAnsi="源ノ明朝" w:hint="eastAsia"/>
          <w:sz w:val="24"/>
          <w:szCs w:val="24"/>
        </w:rPr>
        <w:t>および</w:t>
      </w:r>
    </w:p>
    <w:p w:rsidR="006E661F" w:rsidRPr="002E43E3" w:rsidRDefault="006E661F" w:rsidP="002E43E3">
      <w:pPr>
        <w:spacing w:line="300" w:lineRule="exact"/>
        <w:jc w:val="center"/>
        <w:rPr>
          <w:rFonts w:ascii="源ノ明朝" w:eastAsia="源ノ明朝" w:hAnsi="源ノ明朝"/>
          <w:sz w:val="24"/>
          <w:szCs w:val="24"/>
        </w:rPr>
      </w:pPr>
      <w:r w:rsidRPr="002E43E3">
        <w:rPr>
          <w:rFonts w:ascii="源ノ明朝" w:eastAsia="源ノ明朝" w:hAnsi="源ノ明朝" w:hint="eastAsia"/>
          <w:sz w:val="24"/>
          <w:szCs w:val="24"/>
        </w:rPr>
        <w:t>電話等による支援を実施した場合の報酬請求について</w:t>
      </w:r>
      <w:r w:rsidR="00AE0566" w:rsidRPr="002E43E3">
        <w:rPr>
          <w:rFonts w:ascii="源ノ明朝" w:eastAsia="源ノ明朝" w:hAnsi="源ノ明朝" w:hint="eastAsia"/>
          <w:sz w:val="24"/>
          <w:szCs w:val="24"/>
        </w:rPr>
        <w:t>（同意書提出依頼）</w:t>
      </w:r>
    </w:p>
    <w:p w:rsidR="006E661F" w:rsidRPr="007272FC" w:rsidRDefault="006E661F" w:rsidP="002E43E3">
      <w:pPr>
        <w:spacing w:line="300" w:lineRule="exact"/>
        <w:jc w:val="center"/>
        <w:rPr>
          <w:rFonts w:ascii="源ノ明朝" w:eastAsia="源ノ明朝" w:hAnsi="源ノ明朝"/>
        </w:rPr>
      </w:pPr>
    </w:p>
    <w:p w:rsidR="006E661F" w:rsidRPr="007272FC" w:rsidRDefault="006E661F" w:rsidP="002E43E3">
      <w:pPr>
        <w:spacing w:line="300" w:lineRule="exact"/>
        <w:jc w:val="left"/>
        <w:rPr>
          <w:rFonts w:ascii="源ノ明朝" w:eastAsia="源ノ明朝" w:hAnsi="源ノ明朝"/>
        </w:rPr>
      </w:pPr>
      <w:r w:rsidRPr="007272FC">
        <w:rPr>
          <w:rFonts w:ascii="源ノ明朝" w:eastAsia="源ノ明朝" w:hAnsi="源ノ明朝" w:hint="eastAsia"/>
        </w:rPr>
        <w:t xml:space="preserve">　日頃よりまめの木の諸活動にご理解・ご協力いただき誠にありがとうございます。</w:t>
      </w:r>
    </w:p>
    <w:p w:rsidR="007272FC" w:rsidRPr="007272FC" w:rsidRDefault="006E661F" w:rsidP="002E43E3">
      <w:pPr>
        <w:spacing w:line="300" w:lineRule="exact"/>
        <w:ind w:firstLineChars="100" w:firstLine="210"/>
        <w:jc w:val="left"/>
        <w:rPr>
          <w:rFonts w:ascii="源ノ明朝" w:eastAsia="源ノ明朝" w:hAnsi="源ノ明朝"/>
        </w:rPr>
      </w:pPr>
      <w:r w:rsidRPr="007272FC">
        <w:rPr>
          <w:rFonts w:ascii="源ノ明朝" w:eastAsia="源ノ明朝" w:hAnsi="源ノ明朝" w:hint="eastAsia"/>
        </w:rPr>
        <w:t>さて、標記の件について</w:t>
      </w:r>
      <w:r w:rsidR="00B753CC" w:rsidRPr="007272FC">
        <w:rPr>
          <w:rFonts w:ascii="源ノ明朝" w:eastAsia="源ノ明朝" w:hAnsi="源ノ明朝" w:hint="eastAsia"/>
        </w:rPr>
        <w:t>まめの木では、</w:t>
      </w:r>
      <w:r w:rsidRPr="007272FC">
        <w:rPr>
          <w:rFonts w:ascii="源ノ明朝" w:eastAsia="源ノ明朝" w:hAnsi="源ノ明朝" w:hint="eastAsia"/>
        </w:rPr>
        <w:t>５月６日までの</w:t>
      </w:r>
      <w:r w:rsidR="007272FC" w:rsidRPr="007272FC">
        <w:rPr>
          <w:rFonts w:ascii="源ノ明朝" w:eastAsia="源ノ明朝" w:hAnsi="源ノ明朝" w:hint="eastAsia"/>
        </w:rPr>
        <w:t>通所自粛</w:t>
      </w:r>
      <w:r w:rsidRPr="007272FC">
        <w:rPr>
          <w:rFonts w:ascii="源ノ明朝" w:eastAsia="源ノ明朝" w:hAnsi="源ノ明朝" w:hint="eastAsia"/>
        </w:rPr>
        <w:t>をお</w:t>
      </w:r>
      <w:r w:rsidR="007272FC" w:rsidRPr="007272FC">
        <w:rPr>
          <w:rFonts w:ascii="源ノ明朝" w:eastAsia="源ノ明朝" w:hAnsi="源ノ明朝" w:hint="eastAsia"/>
        </w:rPr>
        <w:t>願い</w:t>
      </w:r>
      <w:r w:rsidRPr="007272FC">
        <w:rPr>
          <w:rFonts w:ascii="源ノ明朝" w:eastAsia="源ノ明朝" w:hAnsi="源ノ明朝" w:hint="eastAsia"/>
        </w:rPr>
        <w:t>しておりました</w:t>
      </w:r>
      <w:r w:rsidR="00AC75B4" w:rsidRPr="007272FC">
        <w:rPr>
          <w:rFonts w:ascii="源ノ明朝" w:eastAsia="源ノ明朝" w:hAnsi="源ノ明朝" w:hint="eastAsia"/>
        </w:rPr>
        <w:t>が、先般、神戸市・西宮市において市立学校園が５月末まで休校が決定しております</w:t>
      </w:r>
      <w:r w:rsidRPr="007272FC">
        <w:rPr>
          <w:rFonts w:ascii="源ノ明朝" w:eastAsia="源ノ明朝" w:hAnsi="源ノ明朝" w:hint="eastAsia"/>
        </w:rPr>
        <w:t>。このことを受け、</w:t>
      </w:r>
      <w:r w:rsidRPr="007272FC">
        <w:rPr>
          <w:rFonts w:ascii="源ノ明朝" w:eastAsia="源ノ明朝" w:hAnsi="源ノ明朝" w:hint="eastAsia"/>
          <w:b/>
        </w:rPr>
        <w:t>まめの木では５月末まで</w:t>
      </w:r>
      <w:r w:rsidR="00AE0566" w:rsidRPr="007272FC">
        <w:rPr>
          <w:rFonts w:ascii="源ノ明朝" w:eastAsia="源ノ明朝" w:hAnsi="源ノ明朝" w:hint="eastAsia"/>
          <w:b/>
        </w:rPr>
        <w:t>通所の自粛</w:t>
      </w:r>
      <w:r w:rsidR="007272FC" w:rsidRPr="007272FC">
        <w:rPr>
          <w:rFonts w:ascii="源ノ明朝" w:eastAsia="源ノ明朝" w:hAnsi="源ノ明朝" w:hint="eastAsia"/>
          <w:b/>
        </w:rPr>
        <w:t>（延長）</w:t>
      </w:r>
      <w:r w:rsidR="00AE0566" w:rsidRPr="007272FC">
        <w:rPr>
          <w:rFonts w:ascii="源ノ明朝" w:eastAsia="源ノ明朝" w:hAnsi="源ノ明朝" w:hint="eastAsia"/>
          <w:b/>
        </w:rPr>
        <w:t>協力をお願いいたします。</w:t>
      </w:r>
      <w:r w:rsidR="00DD3664" w:rsidRPr="007272FC">
        <w:rPr>
          <w:rFonts w:ascii="源ノ明朝" w:eastAsia="源ノ明朝" w:hAnsi="源ノ明朝" w:hint="eastAsia"/>
        </w:rPr>
        <w:t>つきましては、４月より実施しております電話相談、教材提供を引き続き実施いたします。</w:t>
      </w:r>
    </w:p>
    <w:p w:rsidR="00EE4AC4" w:rsidRPr="007272FC" w:rsidRDefault="00DD3664" w:rsidP="002E43E3">
      <w:pPr>
        <w:spacing w:line="300" w:lineRule="exact"/>
        <w:ind w:firstLineChars="100" w:firstLine="210"/>
        <w:jc w:val="left"/>
        <w:rPr>
          <w:rFonts w:ascii="源ノ明朝" w:eastAsia="源ノ明朝" w:hAnsi="源ノ明朝"/>
        </w:rPr>
      </w:pPr>
      <w:r w:rsidRPr="007272FC">
        <w:rPr>
          <w:rFonts w:ascii="源ノ明朝" w:eastAsia="源ノ明朝" w:hAnsi="源ノ明朝" w:hint="eastAsia"/>
        </w:rPr>
        <w:t>サービス提供については、令和２年４月１０日付の</w:t>
      </w:r>
      <w:r w:rsidR="002E43E3">
        <w:rPr>
          <w:rFonts w:ascii="源ノ明朝" w:eastAsia="源ノ明朝" w:hAnsi="源ノ明朝" w:hint="eastAsia"/>
        </w:rPr>
        <w:t>厚労省・</w:t>
      </w:r>
      <w:r w:rsidRPr="007272FC">
        <w:rPr>
          <w:rFonts w:ascii="源ノ明朝" w:eastAsia="源ノ明朝" w:hAnsi="源ノ明朝" w:hint="eastAsia"/>
        </w:rPr>
        <w:t>市よりの通知（「緊急事態宣言」発令に係る西宮市内指定障害児通所支援事業所の対応について）で、電話等による支援を行った場合、</w:t>
      </w:r>
      <w:r w:rsidR="00EE4AC4" w:rsidRPr="007272FC">
        <w:rPr>
          <w:rFonts w:ascii="源ノ明朝" w:eastAsia="源ノ明朝" w:hAnsi="源ノ明朝" w:hint="eastAsia"/>
        </w:rPr>
        <w:t>事前に保護者の方の了解を得た上で、</w:t>
      </w:r>
      <w:r w:rsidRPr="007272FC">
        <w:rPr>
          <w:rFonts w:ascii="源ノ明朝" w:eastAsia="源ノ明朝" w:hAnsi="源ノ明朝" w:hint="eastAsia"/>
        </w:rPr>
        <w:t>通常の報酬請求を行うことが認められております。</w:t>
      </w:r>
    </w:p>
    <w:p w:rsidR="00EE4AC4" w:rsidRPr="007272FC" w:rsidRDefault="00B753CC" w:rsidP="002E43E3">
      <w:pPr>
        <w:spacing w:line="300" w:lineRule="exact"/>
        <w:jc w:val="left"/>
        <w:rPr>
          <w:rFonts w:ascii="源ノ明朝" w:eastAsia="源ノ明朝" w:hAnsi="源ノ明朝"/>
          <w:b/>
        </w:rPr>
      </w:pPr>
      <w:r w:rsidRPr="007272FC">
        <w:rPr>
          <w:rFonts w:ascii="源ノ明朝" w:eastAsia="源ノ明朝" w:hAnsi="源ノ明朝" w:hint="eastAsia"/>
        </w:rPr>
        <w:t xml:space="preserve">　サービス提供を希望される方につきましては、</w:t>
      </w:r>
      <w:r w:rsidRPr="007272FC">
        <w:rPr>
          <w:rFonts w:ascii="源ノ明朝" w:eastAsia="源ノ明朝" w:hAnsi="源ノ明朝" w:hint="eastAsia"/>
          <w:b/>
        </w:rPr>
        <w:t>下記のサービス内容詳細を確認の上、同意書に署名・捺印いただき</w:t>
      </w:r>
      <w:r w:rsidR="007272FC" w:rsidRPr="007272FC">
        <w:rPr>
          <w:rFonts w:ascii="源ノ明朝" w:eastAsia="源ノ明朝" w:hAnsi="源ノ明朝" w:hint="eastAsia"/>
          <w:b/>
        </w:rPr>
        <w:t>５月２２日までに</w:t>
      </w:r>
      <w:r w:rsidRPr="007272FC">
        <w:rPr>
          <w:rFonts w:ascii="源ノ明朝" w:eastAsia="源ノ明朝" w:hAnsi="源ノ明朝" w:hint="eastAsia"/>
          <w:b/>
        </w:rPr>
        <w:t>ご提出いただきますようお願いいたします。</w:t>
      </w:r>
      <w:r w:rsidR="00AC75B4" w:rsidRPr="007272FC">
        <w:rPr>
          <w:rFonts w:ascii="源ノ明朝" w:eastAsia="源ノ明朝" w:hAnsi="源ノ明朝" w:hint="eastAsia"/>
          <w:b/>
        </w:rPr>
        <w:t>（同意書については、まめの木より返信用封筒を</w:t>
      </w:r>
      <w:r w:rsidR="002E43E3">
        <w:rPr>
          <w:rFonts w:ascii="源ノ明朝" w:eastAsia="源ノ明朝" w:hAnsi="源ノ明朝" w:hint="eastAsia"/>
          <w:b/>
        </w:rPr>
        <w:t>お送りいた</w:t>
      </w:r>
      <w:r w:rsidR="00AC75B4" w:rsidRPr="007272FC">
        <w:rPr>
          <w:rFonts w:ascii="源ノ明朝" w:eastAsia="源ノ明朝" w:hAnsi="源ノ明朝" w:hint="eastAsia"/>
          <w:b/>
        </w:rPr>
        <w:t>します）</w:t>
      </w:r>
    </w:p>
    <w:p w:rsidR="00AC75B4" w:rsidRPr="007272FC" w:rsidRDefault="00AC75B4" w:rsidP="002E43E3">
      <w:pPr>
        <w:spacing w:line="300" w:lineRule="exact"/>
        <w:jc w:val="left"/>
        <w:rPr>
          <w:rFonts w:ascii="源ノ明朝" w:eastAsia="源ノ明朝" w:hAnsi="源ノ明朝"/>
        </w:rPr>
      </w:pPr>
    </w:p>
    <w:p w:rsidR="00EE4AC4" w:rsidRPr="007272FC" w:rsidRDefault="00EE4AC4" w:rsidP="002E43E3">
      <w:pPr>
        <w:spacing w:line="300" w:lineRule="exact"/>
        <w:jc w:val="left"/>
        <w:rPr>
          <w:rFonts w:ascii="源ノ明朝" w:eastAsia="源ノ明朝" w:hAnsi="源ノ明朝"/>
        </w:rPr>
      </w:pPr>
      <w:r w:rsidRPr="007272FC">
        <w:rPr>
          <w:rFonts w:ascii="源ノ明朝" w:eastAsia="源ノ明朝" w:hAnsi="源ノ明朝" w:hint="eastAsia"/>
        </w:rPr>
        <w:t>＜まめの木における電話等による支援＞</w:t>
      </w:r>
    </w:p>
    <w:p w:rsidR="00EE4AC4" w:rsidRPr="007272FC" w:rsidRDefault="00EE4AC4" w:rsidP="002E43E3">
      <w:pPr>
        <w:spacing w:line="300" w:lineRule="exact"/>
        <w:jc w:val="left"/>
        <w:rPr>
          <w:rFonts w:ascii="源ノ明朝" w:eastAsia="源ノ明朝" w:hAnsi="源ノ明朝"/>
        </w:rPr>
      </w:pPr>
      <w:r w:rsidRPr="007272FC">
        <w:rPr>
          <w:rFonts w:ascii="源ノ明朝" w:eastAsia="源ノ明朝" w:hAnsi="源ノ明朝" w:hint="eastAsia"/>
        </w:rPr>
        <w:t>まめの木では</w:t>
      </w:r>
      <w:r w:rsidR="007272FC" w:rsidRPr="007272FC">
        <w:rPr>
          <w:rFonts w:ascii="源ノ明朝" w:eastAsia="源ノ明朝" w:hAnsi="源ノ明朝" w:hint="eastAsia"/>
        </w:rPr>
        <w:t>、</w:t>
      </w:r>
      <w:r w:rsidRPr="007272FC">
        <w:rPr>
          <w:rFonts w:ascii="源ノ明朝" w:eastAsia="源ノ明朝" w:hAnsi="源ノ明朝" w:hint="eastAsia"/>
        </w:rPr>
        <w:t>通常実施されるサービス</w:t>
      </w:r>
      <w:r w:rsidR="007272FC" w:rsidRPr="007272FC">
        <w:rPr>
          <w:rFonts w:ascii="源ノ明朝" w:eastAsia="源ノ明朝" w:hAnsi="源ノ明朝" w:hint="eastAsia"/>
        </w:rPr>
        <w:t>の代替として以下の方法で</w:t>
      </w:r>
      <w:r w:rsidRPr="007272FC">
        <w:rPr>
          <w:rFonts w:ascii="源ノ明朝" w:eastAsia="源ノ明朝" w:hAnsi="源ノ明朝" w:hint="eastAsia"/>
        </w:rPr>
        <w:t>サービスを提供いたします。</w:t>
      </w:r>
    </w:p>
    <w:p w:rsidR="00DB22C2" w:rsidRDefault="007272FC" w:rsidP="002E43E3">
      <w:pPr>
        <w:spacing w:line="300" w:lineRule="exact"/>
        <w:jc w:val="left"/>
        <w:rPr>
          <w:rFonts w:ascii="源ノ明朝" w:eastAsia="源ノ明朝" w:hAnsi="源ノ明朝"/>
        </w:rPr>
      </w:pPr>
      <w:r w:rsidRPr="007272FC">
        <w:rPr>
          <w:rFonts w:ascii="源ノ明朝" w:eastAsia="源ノ明朝" w:hAnsi="源ノ明朝" w:hint="eastAsia"/>
        </w:rPr>
        <w:t>①</w:t>
      </w:r>
      <w:r w:rsidR="00EE4AC4" w:rsidRPr="007272FC">
        <w:rPr>
          <w:rFonts w:ascii="源ノ明朝" w:eastAsia="源ノ明朝" w:hAnsi="源ノ明朝" w:hint="eastAsia"/>
        </w:rPr>
        <w:t>電話相談：ご家庭での本人の状態の聞き取りおよび</w:t>
      </w:r>
      <w:r w:rsidRPr="007272FC">
        <w:rPr>
          <w:rFonts w:ascii="源ノ明朝" w:eastAsia="源ノ明朝" w:hAnsi="源ノ明朝" w:hint="eastAsia"/>
        </w:rPr>
        <w:t>保護者への相談支援</w:t>
      </w:r>
    </w:p>
    <w:p w:rsidR="00DB22C2" w:rsidRDefault="00DB22C2" w:rsidP="002E43E3">
      <w:pPr>
        <w:spacing w:line="300" w:lineRule="exact"/>
        <w:jc w:val="left"/>
        <w:rPr>
          <w:rFonts w:ascii="源ノ明朝" w:eastAsia="源ノ明朝" w:hAnsi="源ノ明朝"/>
        </w:rPr>
      </w:pPr>
      <w:r>
        <w:rPr>
          <w:rFonts w:ascii="源ノ明朝" w:eastAsia="源ノ明朝" w:hAnsi="源ノ明朝" w:hint="eastAsia"/>
        </w:rPr>
        <w:t xml:space="preserve">　　　　　　※通常、通所を予定している曜日にお電話をします。</w:t>
      </w:r>
    </w:p>
    <w:p w:rsidR="00DB22C2" w:rsidRDefault="00DB22C2" w:rsidP="002E43E3">
      <w:pPr>
        <w:spacing w:line="300" w:lineRule="exact"/>
        <w:ind w:firstLineChars="700" w:firstLine="1470"/>
        <w:jc w:val="left"/>
        <w:rPr>
          <w:rFonts w:ascii="源ノ明朝" w:eastAsia="源ノ明朝" w:hAnsi="源ノ明朝"/>
        </w:rPr>
      </w:pPr>
      <w:r>
        <w:rPr>
          <w:rFonts w:ascii="源ノ明朝" w:eastAsia="源ノ明朝" w:hAnsi="源ノ明朝" w:hint="eastAsia"/>
        </w:rPr>
        <w:t>電話不通の場合は、メールでご連絡させていただく場合もございます。</w:t>
      </w:r>
    </w:p>
    <w:p w:rsidR="007272FC" w:rsidRPr="007272FC" w:rsidRDefault="007272FC" w:rsidP="002E43E3">
      <w:pPr>
        <w:spacing w:line="300" w:lineRule="exact"/>
        <w:jc w:val="left"/>
        <w:rPr>
          <w:rFonts w:ascii="源ノ明朝" w:eastAsia="源ノ明朝" w:hAnsi="源ノ明朝"/>
        </w:rPr>
      </w:pPr>
      <w:r w:rsidRPr="007272FC">
        <w:rPr>
          <w:rFonts w:ascii="源ノ明朝" w:eastAsia="源ノ明朝" w:hAnsi="源ノ明朝" w:hint="eastAsia"/>
        </w:rPr>
        <w:t>②居宅への訪問：２週間に１回程度の訪問（※新型肺炎感染拡大に配慮した上で）を予定しております。</w:t>
      </w:r>
    </w:p>
    <w:p w:rsidR="007272FC" w:rsidRPr="007272FC" w:rsidRDefault="007272FC" w:rsidP="002E43E3">
      <w:pPr>
        <w:spacing w:line="300" w:lineRule="exact"/>
        <w:jc w:val="left"/>
        <w:rPr>
          <w:rFonts w:ascii="源ノ明朝" w:eastAsia="源ノ明朝" w:hAnsi="源ノ明朝"/>
        </w:rPr>
      </w:pPr>
      <w:r w:rsidRPr="007272FC">
        <w:rPr>
          <w:rFonts w:ascii="源ノ明朝" w:eastAsia="源ノ明朝" w:hAnsi="源ノ明朝" w:hint="eastAsia"/>
        </w:rPr>
        <w:t>③</w:t>
      </w:r>
      <w:r w:rsidR="00EE4AC4" w:rsidRPr="007272FC">
        <w:rPr>
          <w:rFonts w:ascii="源ノ明朝" w:eastAsia="源ノ明朝" w:hAnsi="源ノ明朝" w:hint="eastAsia"/>
        </w:rPr>
        <w:t>教材提供：</w:t>
      </w:r>
      <w:r w:rsidRPr="007272FC">
        <w:rPr>
          <w:rFonts w:ascii="源ノ明朝" w:eastAsia="源ノ明朝" w:hAnsi="源ノ明朝" w:hint="eastAsia"/>
        </w:rPr>
        <w:t>②</w:t>
      </w:r>
      <w:r w:rsidR="00EE4AC4" w:rsidRPr="007272FC">
        <w:rPr>
          <w:rFonts w:ascii="源ノ明朝" w:eastAsia="源ノ明朝" w:hAnsi="源ノ明朝" w:hint="eastAsia"/>
        </w:rPr>
        <w:t>の居宅への訪問の際に各児童に応じた課題（教材）をお渡しいたします。</w:t>
      </w:r>
      <w:r w:rsidRPr="007272FC">
        <w:rPr>
          <w:rFonts w:ascii="源ノ明朝" w:eastAsia="源ノ明朝" w:hAnsi="源ノ明朝" w:hint="eastAsia"/>
        </w:rPr>
        <w:t>なお、ご不在の際は、</w:t>
      </w:r>
    </w:p>
    <w:p w:rsidR="00EE4AC4" w:rsidRPr="007272FC" w:rsidRDefault="007272FC" w:rsidP="002E43E3">
      <w:pPr>
        <w:spacing w:line="300" w:lineRule="exact"/>
        <w:ind w:firstLineChars="600" w:firstLine="1260"/>
        <w:jc w:val="left"/>
        <w:rPr>
          <w:rFonts w:ascii="源ノ明朝" w:eastAsia="源ノ明朝" w:hAnsi="源ノ明朝"/>
        </w:rPr>
      </w:pPr>
      <w:r w:rsidRPr="007272FC">
        <w:rPr>
          <w:rFonts w:ascii="源ノ明朝" w:eastAsia="源ノ明朝" w:hAnsi="源ノ明朝" w:hint="eastAsia"/>
        </w:rPr>
        <w:t>教材を投函させていただく等の対応をいたします。</w:t>
      </w:r>
    </w:p>
    <w:p w:rsidR="00EE4AC4" w:rsidRPr="007272FC" w:rsidRDefault="00EE4AC4" w:rsidP="002E43E3">
      <w:pPr>
        <w:spacing w:line="300" w:lineRule="exact"/>
        <w:jc w:val="left"/>
        <w:rPr>
          <w:rFonts w:ascii="源ノ明朝" w:eastAsia="源ノ明朝" w:hAnsi="源ノ明朝"/>
        </w:rPr>
      </w:pPr>
      <w:r w:rsidRPr="007272FC">
        <w:rPr>
          <w:rFonts w:ascii="源ノ明朝" w:eastAsia="源ノ明朝" w:hAnsi="源ノ明朝" w:hint="eastAsia"/>
        </w:rPr>
        <w:t xml:space="preserve">　　　　　　また、ブログ（まめの木通信）を利用した教材提供を行います。</w:t>
      </w:r>
    </w:p>
    <w:p w:rsidR="00EE4AC4" w:rsidRPr="007272FC" w:rsidRDefault="00EE4AC4" w:rsidP="002E43E3">
      <w:pPr>
        <w:spacing w:line="300" w:lineRule="exact"/>
        <w:ind w:firstLineChars="800" w:firstLine="1680"/>
        <w:jc w:val="left"/>
        <w:rPr>
          <w:rFonts w:ascii="源ノ明朝" w:eastAsia="源ノ明朝" w:hAnsi="源ノ明朝"/>
        </w:rPr>
      </w:pPr>
    </w:p>
    <w:p w:rsidR="00EE4AC4" w:rsidRPr="007272FC" w:rsidRDefault="007272FC" w:rsidP="002E43E3">
      <w:pPr>
        <w:spacing w:line="300" w:lineRule="exact"/>
        <w:jc w:val="left"/>
        <w:rPr>
          <w:rFonts w:ascii="源ノ明朝" w:eastAsia="源ノ明朝" w:hAnsi="源ノ明朝"/>
        </w:rPr>
      </w:pPr>
      <w:r w:rsidRPr="007272FC">
        <w:rPr>
          <w:rFonts w:ascii="源ノ明朝" w:eastAsia="源ノ明朝" w:hAnsi="源ノ明朝" w:hint="eastAsia"/>
        </w:rPr>
        <w:t>＜</w:t>
      </w:r>
      <w:r w:rsidR="00B753CC" w:rsidRPr="007272FC">
        <w:rPr>
          <w:rFonts w:ascii="源ノ明朝" w:eastAsia="源ノ明朝" w:hAnsi="源ノ明朝" w:hint="eastAsia"/>
        </w:rPr>
        <w:t>保護者負担額</w:t>
      </w:r>
      <w:r w:rsidRPr="007272FC">
        <w:rPr>
          <w:rFonts w:ascii="源ノ明朝" w:eastAsia="源ノ明朝" w:hAnsi="源ノ明朝" w:hint="eastAsia"/>
        </w:rPr>
        <w:t>＞</w:t>
      </w:r>
    </w:p>
    <w:p w:rsidR="007272FC" w:rsidRPr="007272FC" w:rsidRDefault="001D1829" w:rsidP="002E43E3">
      <w:pPr>
        <w:spacing w:line="300" w:lineRule="exact"/>
        <w:jc w:val="left"/>
        <w:rPr>
          <w:rFonts w:ascii="源ノ明朝" w:eastAsia="源ノ明朝" w:hAnsi="源ノ明朝"/>
        </w:rPr>
      </w:pPr>
      <w:r>
        <w:rPr>
          <w:rFonts w:ascii="源ノ明朝" w:eastAsia="源ノ明朝" w:hAnsi="源ノ明朝" w:hint="eastAsia"/>
        </w:rPr>
        <w:t>・２歳児クラスの方は１</w:t>
      </w:r>
      <w:r w:rsidR="007272FC" w:rsidRPr="007272FC">
        <w:rPr>
          <w:rFonts w:ascii="源ノ明朝" w:eastAsia="源ノ明朝" w:hAnsi="源ノ明朝" w:hint="eastAsia"/>
        </w:rPr>
        <w:t>割負担となります。</w:t>
      </w:r>
    </w:p>
    <w:p w:rsidR="00B753CC" w:rsidRPr="007272FC" w:rsidRDefault="007272FC" w:rsidP="002E43E3">
      <w:pPr>
        <w:spacing w:line="300" w:lineRule="exact"/>
        <w:jc w:val="left"/>
        <w:rPr>
          <w:rFonts w:ascii="源ノ明朝" w:eastAsia="源ノ明朝" w:hAnsi="源ノ明朝"/>
        </w:rPr>
      </w:pPr>
      <w:r w:rsidRPr="007272FC">
        <w:rPr>
          <w:rFonts w:ascii="源ノ明朝" w:eastAsia="源ノ明朝" w:hAnsi="源ノ明朝" w:hint="eastAsia"/>
        </w:rPr>
        <w:t>・無償化対象児については、負担額ありません</w:t>
      </w:r>
      <w:r w:rsidR="00B753CC" w:rsidRPr="007272FC">
        <w:rPr>
          <w:rFonts w:ascii="源ノ明朝" w:eastAsia="源ノ明朝" w:hAnsi="源ノ明朝" w:hint="eastAsia"/>
        </w:rPr>
        <w:t>。</w:t>
      </w:r>
    </w:p>
    <w:p w:rsidR="00EE4AC4" w:rsidRDefault="00EE4AC4" w:rsidP="002E43E3">
      <w:pPr>
        <w:spacing w:line="300" w:lineRule="exact"/>
        <w:jc w:val="left"/>
        <w:rPr>
          <w:rFonts w:ascii="源ノ明朝" w:eastAsia="源ノ明朝" w:hAnsi="源ノ明朝"/>
        </w:rPr>
      </w:pPr>
    </w:p>
    <w:p w:rsidR="007272FC" w:rsidRDefault="00DB22C2" w:rsidP="002E43E3">
      <w:pPr>
        <w:spacing w:line="300" w:lineRule="exact"/>
        <w:jc w:val="left"/>
        <w:rPr>
          <w:rFonts w:ascii="源ノ明朝" w:eastAsia="源ノ明朝" w:hAnsi="源ノ明朝"/>
        </w:rPr>
      </w:pPr>
      <w:r>
        <w:rPr>
          <w:rFonts w:ascii="源ノ明朝" w:eastAsia="源ノ明朝" w:hAnsi="源ノ明朝" w:hint="eastAsia"/>
        </w:rPr>
        <w:t>＜代替サービス提供に係る注意事項＞</w:t>
      </w:r>
    </w:p>
    <w:p w:rsidR="007272FC" w:rsidRDefault="002A1B4E" w:rsidP="002E43E3">
      <w:pPr>
        <w:spacing w:line="300" w:lineRule="exact"/>
        <w:ind w:left="210" w:hangingChars="100" w:hanging="210"/>
        <w:jc w:val="left"/>
        <w:rPr>
          <w:rFonts w:ascii="源ノ明朝" w:eastAsia="源ノ明朝" w:hAnsi="源ノ明朝"/>
        </w:rPr>
      </w:pPr>
      <w:r>
        <w:rPr>
          <w:rFonts w:ascii="源ノ明朝" w:eastAsia="源ノ明朝" w:hAnsi="源ノ明朝"/>
          <w:noProof/>
        </w:rPr>
        <w:pict>
          <v:shapetype id="_x0000_t202" coordsize="21600,21600" o:spt="202" path="m,l,21600r21600,l21600,xe">
            <v:stroke joinstyle="miter"/>
            <v:path gradientshapeok="t" o:connecttype="rect"/>
          </v:shapetype>
          <v:shape id="Text Box 3" o:spid="_x0000_s1026" type="#_x0000_t202" style="position:absolute;left:0;text-align:left;margin-left:227.45pt;margin-top:33.9pt;width:57.6pt;height:43.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1MtAIAALg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" filled="f" stroked="f">
            <v:textbox style="mso-fit-shape-to-text:t">
              <w:txbxContent>
                <w:p w:rsidR="00DB22C2" w:rsidRPr="007272FC" w:rsidRDefault="00DB22C2">
                  <w:pPr>
                    <w:rPr>
                      <w:rFonts w:ascii="源ノ明朝" w:eastAsia="源ノ明朝" w:hAnsi="源ノ明朝"/>
                    </w:rPr>
                  </w:pPr>
                  <w:r w:rsidRPr="007272FC">
                    <w:rPr>
                      <w:rFonts w:ascii="源ノ明朝" w:eastAsia="源ノ明朝" w:hAnsi="源ノ明朝" w:hint="eastAsia"/>
                    </w:rPr>
                    <w:t>キリトリ</w:t>
                  </w:r>
                </w:p>
              </w:txbxContent>
            </v:textbox>
          </v:shape>
        </w:pict>
      </w:r>
      <w:r w:rsidR="00DB22C2">
        <w:rPr>
          <w:rFonts w:ascii="源ノ明朝" w:eastAsia="源ノ明朝" w:hAnsi="源ノ明朝" w:hint="eastAsia"/>
        </w:rPr>
        <w:t>・代替サービス提供に係る請求については、</w:t>
      </w:r>
      <w:r w:rsidR="002E43E3">
        <w:rPr>
          <w:rFonts w:ascii="源ノ明朝" w:eastAsia="源ノ明朝" w:hAnsi="源ノ明朝" w:hint="eastAsia"/>
        </w:rPr>
        <w:t>年度当初に決定した</w:t>
      </w:r>
      <w:r w:rsidR="00DB22C2">
        <w:rPr>
          <w:rFonts w:ascii="源ノ明朝" w:eastAsia="源ノ明朝" w:hAnsi="源ノ明朝" w:hint="eastAsia"/>
        </w:rPr>
        <w:t>通所予定の曜日に関して行いますので、</w:t>
      </w:r>
      <w:r w:rsidR="002E43E3">
        <w:rPr>
          <w:rFonts w:ascii="源ノ明朝" w:eastAsia="源ノ明朝" w:hAnsi="源ノ明朝" w:hint="eastAsia"/>
        </w:rPr>
        <w:t>通所予定の曜日</w:t>
      </w:r>
      <w:r w:rsidR="00DB22C2">
        <w:rPr>
          <w:rFonts w:ascii="源ノ明朝" w:eastAsia="源ノ明朝" w:hAnsi="源ノ明朝" w:hint="eastAsia"/>
        </w:rPr>
        <w:t>は、他事業所への通所・他事業所との電話相談等をご遠慮いただきますようお願いいたします</w:t>
      </w:r>
      <w:r w:rsidR="002E43E3">
        <w:rPr>
          <w:rFonts w:ascii="源ノ明朝" w:eastAsia="源ノ明朝" w:hAnsi="源ノ明朝" w:hint="eastAsia"/>
        </w:rPr>
        <w:t>（事業所間でもサービス提供については、確認・調整をいたします）</w:t>
      </w:r>
      <w:r w:rsidR="00DB22C2">
        <w:rPr>
          <w:rFonts w:ascii="源ノ明朝" w:eastAsia="源ノ明朝" w:hAnsi="源ノ明朝" w:hint="eastAsia"/>
        </w:rPr>
        <w:t>。</w:t>
      </w:r>
    </w:p>
    <w:p w:rsidR="002E43E3" w:rsidRPr="007272FC" w:rsidRDefault="002E43E3" w:rsidP="007272FC">
      <w:pPr>
        <w:spacing w:line="320" w:lineRule="exact"/>
        <w:jc w:val="left"/>
        <w:rPr>
          <w:rFonts w:ascii="源ノ明朝" w:eastAsia="源ノ明朝" w:hAnsi="源ノ明朝"/>
        </w:rPr>
      </w:pPr>
    </w:p>
    <w:p w:rsidR="006E661F" w:rsidRPr="007272FC" w:rsidRDefault="002A1B4E" w:rsidP="007272FC">
      <w:pPr>
        <w:spacing w:line="320" w:lineRule="exact"/>
        <w:jc w:val="right"/>
        <w:rPr>
          <w:rFonts w:ascii="源ノ明朝" w:eastAsia="源ノ明朝" w:hAnsi="源ノ明朝"/>
        </w:rPr>
      </w:pPr>
      <w:r>
        <w:rPr>
          <w:rFonts w:ascii="源ノ明朝" w:eastAsia="源ノ明朝" w:hAnsi="源ノ明朝"/>
          <w:noProof/>
        </w:rPr>
        <w:pict>
          <v:shapetype id="_x0000_t32" coordsize="21600,21600" o:spt="32" o:oned="t" path="m,l21600,21600e" filled="f">
            <v:path arrowok="t" fillok="f" o:connecttype="none"/>
            <o:lock v:ext="edit" shapetype="t"/>
          </v:shapetype>
          <v:shape id="AutoShape 2" o:spid="_x0000_s1027" type="#_x0000_t32" style="position:absolute;left:0;text-align:left;margin-left:-84.2pt;margin-top:.2pt;width:623.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">
            <v:stroke dashstyle="dash"/>
          </v:shape>
        </w:pict>
      </w:r>
    </w:p>
    <w:p w:rsidR="00B753CC" w:rsidRPr="007272FC" w:rsidRDefault="00B753CC" w:rsidP="007272FC">
      <w:pPr>
        <w:spacing w:line="320" w:lineRule="exact"/>
        <w:jc w:val="center"/>
        <w:rPr>
          <w:rFonts w:ascii="源ノ明朝" w:eastAsia="源ノ明朝" w:hAnsi="源ノ明朝"/>
        </w:rPr>
      </w:pPr>
      <w:r w:rsidRPr="007272FC">
        <w:rPr>
          <w:rFonts w:ascii="源ノ明朝" w:eastAsia="源ノ明朝" w:hAnsi="源ノ明朝" w:hint="eastAsia"/>
        </w:rPr>
        <w:t>電話等による支援を実施した場合の報酬請求に関する同意書</w:t>
      </w:r>
    </w:p>
    <w:p w:rsidR="00B753CC" w:rsidRPr="007272FC" w:rsidRDefault="00B753CC" w:rsidP="007272FC">
      <w:pPr>
        <w:spacing w:line="320" w:lineRule="exact"/>
        <w:jc w:val="center"/>
        <w:rPr>
          <w:rFonts w:ascii="源ノ明朝" w:eastAsia="源ノ明朝" w:hAnsi="源ノ明朝"/>
        </w:rPr>
      </w:pPr>
    </w:p>
    <w:p w:rsidR="00B753CC" w:rsidRPr="007272FC" w:rsidRDefault="00AC75B4" w:rsidP="007272FC">
      <w:pPr>
        <w:spacing w:line="320" w:lineRule="exact"/>
        <w:jc w:val="center"/>
        <w:rPr>
          <w:rFonts w:ascii="源ノ明朝" w:eastAsia="源ノ明朝" w:hAnsi="源ノ明朝"/>
        </w:rPr>
      </w:pPr>
      <w:r w:rsidRPr="007272FC">
        <w:rPr>
          <w:rFonts w:ascii="源ノ明朝" w:eastAsia="源ノ明朝" w:hAnsi="源ノ明朝" w:hint="eastAsia"/>
        </w:rPr>
        <w:t>まめの木における「</w:t>
      </w:r>
      <w:r w:rsidR="00B753CC" w:rsidRPr="007272FC">
        <w:rPr>
          <w:rFonts w:ascii="源ノ明朝" w:eastAsia="源ノ明朝" w:hAnsi="源ノ明朝" w:hint="eastAsia"/>
        </w:rPr>
        <w:t>電話等による支援を実施場合の報酬請求について</w:t>
      </w:r>
      <w:r w:rsidRPr="007272FC">
        <w:rPr>
          <w:rFonts w:ascii="源ノ明朝" w:eastAsia="源ノ明朝" w:hAnsi="源ノ明朝" w:hint="eastAsia"/>
        </w:rPr>
        <w:t>」に</w:t>
      </w:r>
      <w:r w:rsidR="00B753CC" w:rsidRPr="007272FC">
        <w:rPr>
          <w:rFonts w:ascii="源ノ明朝" w:eastAsia="源ノ明朝" w:hAnsi="源ノ明朝" w:hint="eastAsia"/>
        </w:rPr>
        <w:t>同意いたします。</w:t>
      </w:r>
    </w:p>
    <w:p w:rsidR="00B753CC" w:rsidRPr="007272FC" w:rsidRDefault="00B753CC" w:rsidP="007272FC">
      <w:pPr>
        <w:spacing w:line="320" w:lineRule="exact"/>
        <w:jc w:val="center"/>
        <w:rPr>
          <w:rFonts w:ascii="源ノ明朝" w:eastAsia="源ノ明朝" w:hAnsi="源ノ明朝"/>
        </w:rPr>
      </w:pPr>
    </w:p>
    <w:p w:rsidR="00B753CC" w:rsidRPr="007272FC" w:rsidRDefault="00B753CC" w:rsidP="001D1829">
      <w:pPr>
        <w:spacing w:line="320" w:lineRule="exact"/>
        <w:ind w:firstLineChars="900" w:firstLine="1890"/>
        <w:jc w:val="left"/>
        <w:rPr>
          <w:rFonts w:ascii="源ノ明朝" w:eastAsia="源ノ明朝" w:hAnsi="源ノ明朝"/>
          <w:u w:val="single"/>
        </w:rPr>
      </w:pPr>
      <w:r w:rsidRPr="007272FC">
        <w:rPr>
          <w:rFonts w:ascii="源ノ明朝" w:eastAsia="源ノ明朝" w:hAnsi="源ノ明朝" w:hint="eastAsia"/>
        </w:rPr>
        <w:t xml:space="preserve">児童氏名　　</w:t>
      </w:r>
      <w:r w:rsidRPr="007272FC">
        <w:rPr>
          <w:rFonts w:ascii="源ノ明朝" w:eastAsia="源ノ明朝" w:hAnsi="源ノ明朝" w:hint="eastAsia"/>
          <w:u w:val="single"/>
        </w:rPr>
        <w:t xml:space="preserve">　　　　　　　　　　　　　　　　　　　　</w:t>
      </w:r>
    </w:p>
    <w:p w:rsidR="00B753CC" w:rsidRPr="007272FC" w:rsidRDefault="00B753CC" w:rsidP="007272FC">
      <w:pPr>
        <w:spacing w:line="320" w:lineRule="exact"/>
        <w:jc w:val="left"/>
        <w:rPr>
          <w:rFonts w:ascii="源ノ明朝" w:eastAsia="源ノ明朝" w:hAnsi="源ノ明朝"/>
        </w:rPr>
      </w:pPr>
      <w:r w:rsidRPr="007272FC">
        <w:rPr>
          <w:rFonts w:ascii="源ノ明朝" w:eastAsia="源ノ明朝" w:hAnsi="源ノ明朝" w:hint="eastAsia"/>
        </w:rPr>
        <w:t xml:space="preserve">　</w:t>
      </w:r>
    </w:p>
    <w:p w:rsidR="00B753CC" w:rsidRPr="007272FC" w:rsidRDefault="00B753CC" w:rsidP="007272FC">
      <w:pPr>
        <w:spacing w:line="320" w:lineRule="exact"/>
        <w:jc w:val="left"/>
        <w:rPr>
          <w:rFonts w:ascii="源ノ明朝" w:eastAsia="源ノ明朝" w:hAnsi="源ノ明朝"/>
        </w:rPr>
      </w:pPr>
    </w:p>
    <w:p w:rsidR="00B753CC" w:rsidRPr="007272FC" w:rsidRDefault="00B753CC" w:rsidP="001D1829">
      <w:pPr>
        <w:spacing w:line="320" w:lineRule="exact"/>
        <w:ind w:firstLineChars="900" w:firstLine="1890"/>
        <w:jc w:val="left"/>
        <w:rPr>
          <w:rFonts w:ascii="源ノ明朝" w:eastAsia="源ノ明朝" w:hAnsi="源ノ明朝"/>
        </w:rPr>
      </w:pPr>
      <w:r w:rsidRPr="007272FC">
        <w:rPr>
          <w:rFonts w:ascii="源ノ明朝" w:eastAsia="源ノ明朝" w:hAnsi="源ノ明朝" w:hint="eastAsia"/>
        </w:rPr>
        <w:t xml:space="preserve">保護者氏名　</w:t>
      </w:r>
      <w:r w:rsidRPr="007272FC">
        <w:rPr>
          <w:rFonts w:ascii="源ノ明朝" w:eastAsia="源ノ明朝" w:hAnsi="源ノ明朝" w:hint="eastAsia"/>
          <w:u w:val="single"/>
        </w:rPr>
        <w:t xml:space="preserve">　　　　　　　　　　　　　　　　　　</w:t>
      </w:r>
      <w:r w:rsidR="00165E64">
        <w:rPr>
          <w:rFonts w:ascii="源ノ明朝" w:eastAsia="源ノ明朝" w:hAnsi="源ノ明朝" w:hint="eastAsia"/>
          <w:u w:val="single"/>
        </w:rPr>
        <w:t xml:space="preserve">　印</w:t>
      </w:r>
    </w:p>
    <w:sectPr w:rsidR="00B753CC" w:rsidRPr="007272FC" w:rsidSect="00E3325A">
      <w:pgSz w:w="11906" w:h="16838"/>
      <w:pgMar w:top="567" w:right="849" w:bottom="568"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46E" w:rsidRDefault="0004646E" w:rsidP="00AC75B4">
      <w:r>
        <w:separator/>
      </w:r>
    </w:p>
  </w:endnote>
  <w:endnote w:type="continuationSeparator" w:id="1">
    <w:p w:rsidR="0004646E" w:rsidRDefault="0004646E" w:rsidP="00AC75B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源ノ明朝">
    <w:altName w:val="Arial Unicode MS"/>
    <w:panose1 w:val="00000000000000000000"/>
    <w:charset w:val="80"/>
    <w:family w:val="roman"/>
    <w:notTrueType/>
    <w:pitch w:val="variable"/>
    <w:sig w:usb0="30000287" w:usb1="2BDF3C10" w:usb2="00000016" w:usb3="00000000" w:csb0="002E010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46E" w:rsidRDefault="0004646E" w:rsidP="00AC75B4">
      <w:r>
        <w:separator/>
      </w:r>
    </w:p>
  </w:footnote>
  <w:footnote w:type="continuationSeparator" w:id="1">
    <w:p w:rsidR="0004646E" w:rsidRDefault="0004646E" w:rsidP="00AC75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661F"/>
    <w:rsid w:val="000275CA"/>
    <w:rsid w:val="0004646E"/>
    <w:rsid w:val="00165E64"/>
    <w:rsid w:val="001D1829"/>
    <w:rsid w:val="002A1B4E"/>
    <w:rsid w:val="002B3841"/>
    <w:rsid w:val="002E43E3"/>
    <w:rsid w:val="00681B5F"/>
    <w:rsid w:val="006E661F"/>
    <w:rsid w:val="007272FC"/>
    <w:rsid w:val="007B6211"/>
    <w:rsid w:val="007D5322"/>
    <w:rsid w:val="007D599E"/>
    <w:rsid w:val="00817D6F"/>
    <w:rsid w:val="0090199C"/>
    <w:rsid w:val="009C1D08"/>
    <w:rsid w:val="00A22835"/>
    <w:rsid w:val="00AC75B4"/>
    <w:rsid w:val="00AE0566"/>
    <w:rsid w:val="00B753CC"/>
    <w:rsid w:val="00DB22C2"/>
    <w:rsid w:val="00DD3664"/>
    <w:rsid w:val="00E3325A"/>
    <w:rsid w:val="00EE4AC4"/>
    <w:rsid w:val="00FE2F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75B4"/>
    <w:pPr>
      <w:tabs>
        <w:tab w:val="center" w:pos="4252"/>
        <w:tab w:val="right" w:pos="8504"/>
      </w:tabs>
      <w:snapToGrid w:val="0"/>
    </w:pPr>
  </w:style>
  <w:style w:type="character" w:customStyle="1" w:styleId="a4">
    <w:name w:val="ヘッダー (文字)"/>
    <w:basedOn w:val="a0"/>
    <w:link w:val="a3"/>
    <w:uiPriority w:val="99"/>
    <w:semiHidden/>
    <w:rsid w:val="00AC75B4"/>
  </w:style>
  <w:style w:type="paragraph" w:styleId="a5">
    <w:name w:val="footer"/>
    <w:basedOn w:val="a"/>
    <w:link w:val="a6"/>
    <w:uiPriority w:val="99"/>
    <w:semiHidden/>
    <w:unhideWhenUsed/>
    <w:rsid w:val="00AC75B4"/>
    <w:pPr>
      <w:tabs>
        <w:tab w:val="center" w:pos="4252"/>
        <w:tab w:val="right" w:pos="8504"/>
      </w:tabs>
      <w:snapToGrid w:val="0"/>
    </w:pPr>
  </w:style>
  <w:style w:type="character" w:customStyle="1" w:styleId="a6">
    <w:name w:val="フッター (文字)"/>
    <w:basedOn w:val="a0"/>
    <w:link w:val="a5"/>
    <w:uiPriority w:val="99"/>
    <w:semiHidden/>
    <w:rsid w:val="00AC75B4"/>
  </w:style>
  <w:style w:type="paragraph" w:styleId="a7">
    <w:name w:val="Balloon Text"/>
    <w:basedOn w:val="a"/>
    <w:link w:val="a8"/>
    <w:uiPriority w:val="99"/>
    <w:semiHidden/>
    <w:unhideWhenUsed/>
    <w:rsid w:val="007272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72F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D0578-09D3-4699-ACEB-128CBD45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ymca</dc:creator>
  <cp:lastModifiedBy>ymca</cp:lastModifiedBy>
  <cp:revision>5</cp:revision>
  <cp:lastPrinted>2020-05-01T00:38:00Z</cp:lastPrinted>
  <dcterms:created xsi:type="dcterms:W3CDTF">2020-05-01T00:45:00Z</dcterms:created>
  <dcterms:modified xsi:type="dcterms:W3CDTF">2020-05-13T07:19:00Z</dcterms:modified>
</cp:coreProperties>
</file>